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EEA" w:rsidRPr="00F2646A" w:rsidRDefault="00CB6EEA" w:rsidP="00CB6EEA">
      <w:pPr>
        <w:jc w:val="both"/>
        <w:rPr>
          <w:rFonts w:ascii="Product Sans" w:hAnsi="Product Sans"/>
          <w:b/>
          <w:sz w:val="22"/>
          <w:szCs w:val="22"/>
        </w:rPr>
      </w:pPr>
    </w:p>
    <w:p w:rsidR="00CB6EEA" w:rsidRPr="00F2646A" w:rsidRDefault="00752618" w:rsidP="00CB6EEA">
      <w:pPr>
        <w:rPr>
          <w:rFonts w:ascii="Product Sans" w:hAnsi="Product Sans"/>
          <w:b/>
          <w:sz w:val="22"/>
          <w:szCs w:val="22"/>
        </w:rPr>
      </w:pPr>
      <w:r w:rsidRPr="00F2646A">
        <w:rPr>
          <w:rFonts w:ascii="Product Sans" w:hAnsi="Product Sans"/>
          <w:b/>
          <w:sz w:val="22"/>
          <w:szCs w:val="22"/>
        </w:rPr>
        <w:t>Asset</w:t>
      </w:r>
      <w:r w:rsidR="00CB6EEA" w:rsidRPr="00F2646A">
        <w:rPr>
          <w:rFonts w:ascii="Product Sans" w:hAnsi="Product Sans"/>
          <w:b/>
          <w:sz w:val="22"/>
          <w:szCs w:val="22"/>
        </w:rPr>
        <w:t xml:space="preserve"> Details:</w:t>
      </w:r>
    </w:p>
    <w:p w:rsidR="00BD342F" w:rsidRPr="00F2646A" w:rsidRDefault="00BD342F" w:rsidP="00CB6EEA">
      <w:pPr>
        <w:rPr>
          <w:rFonts w:ascii="Product Sans" w:hAnsi="Product Sans"/>
          <w:sz w:val="6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4"/>
        <w:gridCol w:w="5136"/>
      </w:tblGrid>
      <w:tr w:rsidR="00CB6EEA" w:rsidRPr="00F2646A" w:rsidTr="00693F38">
        <w:trPr>
          <w:trHeight w:val="397"/>
        </w:trPr>
        <w:tc>
          <w:tcPr>
            <w:tcW w:w="3227" w:type="dxa"/>
          </w:tcPr>
          <w:p w:rsidR="00CB6EEA" w:rsidRPr="00F2646A" w:rsidRDefault="00752618" w:rsidP="00693F38">
            <w:pPr>
              <w:rPr>
                <w:rFonts w:ascii="Product Sans" w:hAnsi="Product Sans"/>
                <w:sz w:val="22"/>
                <w:szCs w:val="22"/>
              </w:rPr>
            </w:pPr>
            <w:r w:rsidRPr="00F2646A">
              <w:rPr>
                <w:rFonts w:ascii="Product Sans" w:hAnsi="Product Sans"/>
                <w:sz w:val="22"/>
                <w:szCs w:val="22"/>
              </w:rPr>
              <w:t>Type</w:t>
            </w:r>
          </w:p>
        </w:tc>
        <w:tc>
          <w:tcPr>
            <w:tcW w:w="5289" w:type="dxa"/>
          </w:tcPr>
          <w:p w:rsidR="00CB6EEA" w:rsidRPr="00F2646A" w:rsidRDefault="00CB6EEA" w:rsidP="00693F38">
            <w:pPr>
              <w:rPr>
                <w:rFonts w:ascii="Product Sans" w:hAnsi="Product Sans"/>
                <w:sz w:val="22"/>
                <w:szCs w:val="22"/>
              </w:rPr>
            </w:pPr>
          </w:p>
        </w:tc>
      </w:tr>
      <w:tr w:rsidR="00CB6EEA" w:rsidRPr="00F2646A" w:rsidTr="00693F38">
        <w:trPr>
          <w:trHeight w:val="397"/>
        </w:trPr>
        <w:tc>
          <w:tcPr>
            <w:tcW w:w="3227" w:type="dxa"/>
          </w:tcPr>
          <w:p w:rsidR="00CB6EEA" w:rsidRPr="00F2646A" w:rsidRDefault="00752618" w:rsidP="00693F38">
            <w:pPr>
              <w:rPr>
                <w:rFonts w:ascii="Product Sans" w:hAnsi="Product Sans"/>
                <w:sz w:val="22"/>
                <w:szCs w:val="22"/>
              </w:rPr>
            </w:pPr>
            <w:r w:rsidRPr="00F2646A">
              <w:rPr>
                <w:rFonts w:ascii="Product Sans" w:hAnsi="Product Sans"/>
                <w:sz w:val="22"/>
                <w:szCs w:val="22"/>
              </w:rPr>
              <w:t>Brand</w:t>
            </w:r>
          </w:p>
        </w:tc>
        <w:tc>
          <w:tcPr>
            <w:tcW w:w="5289" w:type="dxa"/>
          </w:tcPr>
          <w:p w:rsidR="00CB6EEA" w:rsidRPr="00F2646A" w:rsidRDefault="00CB6EEA" w:rsidP="00693F38">
            <w:pPr>
              <w:rPr>
                <w:rFonts w:ascii="Product Sans" w:hAnsi="Product Sans"/>
                <w:sz w:val="22"/>
                <w:szCs w:val="22"/>
              </w:rPr>
            </w:pPr>
          </w:p>
        </w:tc>
      </w:tr>
      <w:tr w:rsidR="00CB6EEA" w:rsidRPr="00F2646A" w:rsidTr="00693F38">
        <w:trPr>
          <w:trHeight w:val="397"/>
        </w:trPr>
        <w:tc>
          <w:tcPr>
            <w:tcW w:w="3227" w:type="dxa"/>
          </w:tcPr>
          <w:p w:rsidR="00CB6EEA" w:rsidRPr="00F2646A" w:rsidRDefault="00CB6EEA" w:rsidP="00693F38">
            <w:pPr>
              <w:rPr>
                <w:rFonts w:ascii="Product Sans" w:hAnsi="Product Sans"/>
                <w:sz w:val="22"/>
                <w:szCs w:val="22"/>
              </w:rPr>
            </w:pPr>
            <w:r w:rsidRPr="00F2646A">
              <w:rPr>
                <w:rFonts w:ascii="Product Sans" w:hAnsi="Product Sans"/>
                <w:sz w:val="22"/>
                <w:szCs w:val="22"/>
              </w:rPr>
              <w:t>Model</w:t>
            </w:r>
          </w:p>
        </w:tc>
        <w:tc>
          <w:tcPr>
            <w:tcW w:w="5289" w:type="dxa"/>
          </w:tcPr>
          <w:p w:rsidR="00CB6EEA" w:rsidRPr="00F2646A" w:rsidRDefault="00CB6EEA" w:rsidP="00F92A0F">
            <w:pPr>
              <w:rPr>
                <w:rFonts w:ascii="Product Sans" w:hAnsi="Product Sans"/>
                <w:sz w:val="22"/>
                <w:szCs w:val="22"/>
              </w:rPr>
            </w:pPr>
          </w:p>
        </w:tc>
      </w:tr>
      <w:tr w:rsidR="00CB6EEA" w:rsidRPr="00F2646A" w:rsidTr="00693F38">
        <w:trPr>
          <w:trHeight w:val="397"/>
        </w:trPr>
        <w:tc>
          <w:tcPr>
            <w:tcW w:w="3227" w:type="dxa"/>
          </w:tcPr>
          <w:p w:rsidR="00CB6EEA" w:rsidRPr="00F2646A" w:rsidRDefault="00CB6EEA" w:rsidP="00693F38">
            <w:pPr>
              <w:rPr>
                <w:rFonts w:ascii="Product Sans" w:hAnsi="Product Sans"/>
                <w:sz w:val="22"/>
                <w:szCs w:val="22"/>
              </w:rPr>
            </w:pPr>
            <w:r w:rsidRPr="00F2646A">
              <w:rPr>
                <w:rFonts w:ascii="Product Sans" w:hAnsi="Product Sans"/>
                <w:sz w:val="22"/>
                <w:szCs w:val="22"/>
              </w:rPr>
              <w:t>Serial Number</w:t>
            </w:r>
          </w:p>
        </w:tc>
        <w:tc>
          <w:tcPr>
            <w:tcW w:w="5289" w:type="dxa"/>
          </w:tcPr>
          <w:p w:rsidR="00CB6EEA" w:rsidRPr="00F2646A" w:rsidRDefault="00CB6EEA" w:rsidP="00693F38">
            <w:pPr>
              <w:rPr>
                <w:rFonts w:ascii="Product Sans" w:hAnsi="Product Sans"/>
                <w:sz w:val="22"/>
                <w:szCs w:val="22"/>
              </w:rPr>
            </w:pPr>
          </w:p>
        </w:tc>
      </w:tr>
      <w:tr w:rsidR="00CB6EEA" w:rsidRPr="00F2646A" w:rsidTr="00693F38">
        <w:trPr>
          <w:trHeight w:val="397"/>
        </w:trPr>
        <w:tc>
          <w:tcPr>
            <w:tcW w:w="3227" w:type="dxa"/>
          </w:tcPr>
          <w:p w:rsidR="00CB6EEA" w:rsidRPr="00F2646A" w:rsidRDefault="00CB6EEA" w:rsidP="00693F38">
            <w:pPr>
              <w:rPr>
                <w:rFonts w:ascii="Product Sans" w:hAnsi="Product Sans"/>
                <w:sz w:val="22"/>
                <w:szCs w:val="22"/>
              </w:rPr>
            </w:pPr>
            <w:r w:rsidRPr="00F2646A">
              <w:rPr>
                <w:rFonts w:ascii="Product Sans" w:hAnsi="Product Sans"/>
                <w:sz w:val="22"/>
                <w:szCs w:val="22"/>
              </w:rPr>
              <w:t>Assigned Tracking Number</w:t>
            </w:r>
          </w:p>
        </w:tc>
        <w:tc>
          <w:tcPr>
            <w:tcW w:w="5289" w:type="dxa"/>
          </w:tcPr>
          <w:p w:rsidR="00CB6EEA" w:rsidRPr="00F2646A" w:rsidRDefault="00CB6EEA" w:rsidP="00693F38">
            <w:pPr>
              <w:rPr>
                <w:rFonts w:ascii="Product Sans" w:hAnsi="Product Sans"/>
                <w:sz w:val="22"/>
                <w:szCs w:val="22"/>
              </w:rPr>
            </w:pPr>
          </w:p>
        </w:tc>
      </w:tr>
      <w:tr w:rsidR="00CB6EEA" w:rsidRPr="00F2646A" w:rsidTr="00693F38">
        <w:trPr>
          <w:trHeight w:val="397"/>
        </w:trPr>
        <w:tc>
          <w:tcPr>
            <w:tcW w:w="3227" w:type="dxa"/>
          </w:tcPr>
          <w:p w:rsidR="00CB6EEA" w:rsidRPr="00F2646A" w:rsidRDefault="00CB6EEA" w:rsidP="00693F38">
            <w:pPr>
              <w:rPr>
                <w:rFonts w:ascii="Product Sans" w:hAnsi="Product Sans"/>
                <w:sz w:val="22"/>
                <w:szCs w:val="22"/>
              </w:rPr>
            </w:pPr>
            <w:r w:rsidRPr="00F2646A">
              <w:rPr>
                <w:rFonts w:ascii="Product Sans" w:hAnsi="Product Sans"/>
                <w:sz w:val="22"/>
                <w:szCs w:val="22"/>
              </w:rPr>
              <w:t>Condition</w:t>
            </w:r>
          </w:p>
        </w:tc>
        <w:tc>
          <w:tcPr>
            <w:tcW w:w="5289" w:type="dxa"/>
          </w:tcPr>
          <w:p w:rsidR="00CB6EEA" w:rsidRPr="00F2646A" w:rsidRDefault="00CB6EEA" w:rsidP="00693F38">
            <w:pPr>
              <w:rPr>
                <w:rFonts w:ascii="Product Sans" w:hAnsi="Product Sans"/>
                <w:sz w:val="22"/>
                <w:szCs w:val="22"/>
              </w:rPr>
            </w:pPr>
          </w:p>
        </w:tc>
      </w:tr>
      <w:tr w:rsidR="00CB6EEA" w:rsidRPr="00F2646A" w:rsidTr="00693F38">
        <w:trPr>
          <w:trHeight w:val="397"/>
        </w:trPr>
        <w:tc>
          <w:tcPr>
            <w:tcW w:w="3227" w:type="dxa"/>
            <w:vMerge w:val="restart"/>
          </w:tcPr>
          <w:p w:rsidR="00CB6EEA" w:rsidRPr="00F2646A" w:rsidRDefault="00CB6EEA" w:rsidP="00693F38">
            <w:pPr>
              <w:rPr>
                <w:rFonts w:ascii="Product Sans" w:hAnsi="Product Sans"/>
                <w:sz w:val="22"/>
                <w:szCs w:val="22"/>
              </w:rPr>
            </w:pPr>
          </w:p>
          <w:p w:rsidR="00CB6EEA" w:rsidRPr="00F2646A" w:rsidRDefault="00CB6EEA" w:rsidP="00693F38">
            <w:pPr>
              <w:rPr>
                <w:rFonts w:ascii="Product Sans" w:hAnsi="Product Sans"/>
                <w:sz w:val="22"/>
                <w:szCs w:val="22"/>
              </w:rPr>
            </w:pPr>
            <w:r w:rsidRPr="00F2646A">
              <w:rPr>
                <w:rFonts w:ascii="Product Sans" w:hAnsi="Product Sans"/>
                <w:sz w:val="22"/>
                <w:szCs w:val="22"/>
              </w:rPr>
              <w:t>Accessories</w:t>
            </w:r>
          </w:p>
        </w:tc>
        <w:tc>
          <w:tcPr>
            <w:tcW w:w="5289" w:type="dxa"/>
          </w:tcPr>
          <w:p w:rsidR="00CB6EEA" w:rsidRPr="00F2646A" w:rsidRDefault="00CB6EEA" w:rsidP="00C837C4">
            <w:pPr>
              <w:rPr>
                <w:rFonts w:ascii="Product Sans" w:hAnsi="Product Sans"/>
                <w:sz w:val="22"/>
                <w:szCs w:val="22"/>
              </w:rPr>
            </w:pPr>
          </w:p>
        </w:tc>
      </w:tr>
      <w:tr w:rsidR="00CB6EEA" w:rsidRPr="00F2646A" w:rsidTr="00693F38">
        <w:trPr>
          <w:trHeight w:val="397"/>
        </w:trPr>
        <w:tc>
          <w:tcPr>
            <w:tcW w:w="3227" w:type="dxa"/>
            <w:vMerge/>
          </w:tcPr>
          <w:p w:rsidR="00CB6EEA" w:rsidRPr="00F2646A" w:rsidRDefault="00CB6EEA" w:rsidP="00693F38">
            <w:pPr>
              <w:rPr>
                <w:rFonts w:ascii="Product Sans" w:hAnsi="Product Sans"/>
                <w:sz w:val="22"/>
                <w:szCs w:val="22"/>
              </w:rPr>
            </w:pPr>
          </w:p>
        </w:tc>
        <w:tc>
          <w:tcPr>
            <w:tcW w:w="5289" w:type="dxa"/>
          </w:tcPr>
          <w:p w:rsidR="00CB6EEA" w:rsidRPr="00F2646A" w:rsidRDefault="00CB6EEA" w:rsidP="00693F38">
            <w:pPr>
              <w:rPr>
                <w:rFonts w:ascii="Product Sans" w:hAnsi="Product Sans"/>
                <w:sz w:val="22"/>
                <w:szCs w:val="22"/>
              </w:rPr>
            </w:pPr>
          </w:p>
        </w:tc>
      </w:tr>
      <w:tr w:rsidR="00CB6EEA" w:rsidRPr="00F2646A" w:rsidTr="00693F38">
        <w:trPr>
          <w:trHeight w:val="397"/>
        </w:trPr>
        <w:tc>
          <w:tcPr>
            <w:tcW w:w="3227" w:type="dxa"/>
            <w:vMerge/>
          </w:tcPr>
          <w:p w:rsidR="00CB6EEA" w:rsidRPr="00F2646A" w:rsidRDefault="00CB6EEA" w:rsidP="00693F38">
            <w:pPr>
              <w:rPr>
                <w:rFonts w:ascii="Product Sans" w:hAnsi="Product Sans"/>
                <w:sz w:val="22"/>
                <w:szCs w:val="22"/>
              </w:rPr>
            </w:pPr>
          </w:p>
        </w:tc>
        <w:tc>
          <w:tcPr>
            <w:tcW w:w="5289" w:type="dxa"/>
          </w:tcPr>
          <w:p w:rsidR="00CB6EEA" w:rsidRPr="00F2646A" w:rsidRDefault="00CB6EEA" w:rsidP="00693F38">
            <w:pPr>
              <w:rPr>
                <w:rFonts w:ascii="Product Sans" w:hAnsi="Product Sans"/>
                <w:sz w:val="22"/>
                <w:szCs w:val="22"/>
              </w:rPr>
            </w:pPr>
          </w:p>
        </w:tc>
      </w:tr>
      <w:tr w:rsidR="00CB6EEA" w:rsidRPr="00F2646A" w:rsidTr="00693F38">
        <w:trPr>
          <w:trHeight w:val="397"/>
        </w:trPr>
        <w:tc>
          <w:tcPr>
            <w:tcW w:w="3227" w:type="dxa"/>
          </w:tcPr>
          <w:p w:rsidR="00CB6EEA" w:rsidRPr="00F2646A" w:rsidRDefault="00CB6EEA" w:rsidP="00693F38">
            <w:pPr>
              <w:rPr>
                <w:rFonts w:ascii="Product Sans" w:hAnsi="Product Sans"/>
                <w:sz w:val="22"/>
                <w:szCs w:val="22"/>
              </w:rPr>
            </w:pPr>
          </w:p>
          <w:p w:rsidR="00CB6EEA" w:rsidRPr="00F2646A" w:rsidRDefault="00CB6EEA" w:rsidP="00693F38">
            <w:pPr>
              <w:rPr>
                <w:rFonts w:ascii="Product Sans" w:hAnsi="Product Sans"/>
                <w:sz w:val="22"/>
                <w:szCs w:val="22"/>
              </w:rPr>
            </w:pPr>
            <w:r w:rsidRPr="00F2646A">
              <w:rPr>
                <w:rFonts w:ascii="Product Sans" w:hAnsi="Product Sans"/>
                <w:sz w:val="22"/>
                <w:szCs w:val="22"/>
              </w:rPr>
              <w:t>Note</w:t>
            </w:r>
          </w:p>
        </w:tc>
        <w:tc>
          <w:tcPr>
            <w:tcW w:w="5289" w:type="dxa"/>
          </w:tcPr>
          <w:p w:rsidR="00CB6EEA" w:rsidRPr="00F2646A" w:rsidRDefault="006113BB" w:rsidP="00F92A0F">
            <w:pPr>
              <w:rPr>
                <w:rFonts w:ascii="Product Sans" w:hAnsi="Product Sans"/>
                <w:sz w:val="22"/>
                <w:szCs w:val="22"/>
              </w:rPr>
            </w:pPr>
            <w:r w:rsidRPr="00F2646A">
              <w:rPr>
                <w:rFonts w:ascii="Product Sans" w:hAnsi="Product Sans"/>
                <w:sz w:val="22"/>
                <w:szCs w:val="22"/>
              </w:rPr>
              <w:t>This</w:t>
            </w:r>
            <w:r w:rsidR="004B339C" w:rsidRPr="00F2646A">
              <w:rPr>
                <w:rFonts w:ascii="Product Sans" w:hAnsi="Product Sans"/>
                <w:sz w:val="22"/>
                <w:szCs w:val="22"/>
              </w:rPr>
              <w:t xml:space="preserve"> device will be </w:t>
            </w:r>
            <w:r w:rsidR="00CF04C7" w:rsidRPr="00F2646A">
              <w:rPr>
                <w:rFonts w:ascii="Product Sans" w:hAnsi="Product Sans"/>
                <w:sz w:val="22"/>
                <w:szCs w:val="22"/>
              </w:rPr>
              <w:t>return</w:t>
            </w:r>
            <w:r w:rsidR="004B339C" w:rsidRPr="00F2646A">
              <w:rPr>
                <w:rFonts w:ascii="Product Sans" w:hAnsi="Product Sans"/>
                <w:sz w:val="22"/>
                <w:szCs w:val="22"/>
              </w:rPr>
              <w:t>ed</w:t>
            </w:r>
            <w:r w:rsidRPr="00F2646A">
              <w:rPr>
                <w:rFonts w:ascii="Product Sans" w:hAnsi="Product Sans"/>
                <w:sz w:val="22"/>
                <w:szCs w:val="22"/>
              </w:rPr>
              <w:t xml:space="preserve"> </w:t>
            </w:r>
            <w:r w:rsidR="00752618" w:rsidRPr="00F2646A">
              <w:rPr>
                <w:rFonts w:ascii="Product Sans" w:hAnsi="Product Sans"/>
                <w:sz w:val="22"/>
                <w:szCs w:val="22"/>
              </w:rPr>
              <w:t>wh</w:t>
            </w:r>
            <w:r w:rsidR="00F92A0F" w:rsidRPr="00F2646A">
              <w:rPr>
                <w:rFonts w:ascii="Product Sans" w:hAnsi="Product Sans"/>
                <w:sz w:val="22"/>
                <w:szCs w:val="22"/>
              </w:rPr>
              <w:t xml:space="preserve">en needed by the IT Department </w:t>
            </w:r>
            <w:r w:rsidR="0031765E" w:rsidRPr="00F2646A">
              <w:rPr>
                <w:rFonts w:ascii="Product Sans" w:hAnsi="Product Sans"/>
                <w:sz w:val="22"/>
                <w:szCs w:val="22"/>
              </w:rPr>
              <w:t xml:space="preserve"> or when no longer holding the current position</w:t>
            </w:r>
          </w:p>
        </w:tc>
      </w:tr>
    </w:tbl>
    <w:p w:rsidR="00CB6EEA" w:rsidRPr="00F2646A" w:rsidRDefault="00CB6EEA" w:rsidP="00CB6EEA">
      <w:pPr>
        <w:rPr>
          <w:rFonts w:ascii="Product Sans" w:hAnsi="Product Sans"/>
          <w:sz w:val="6"/>
          <w:szCs w:val="22"/>
        </w:rPr>
      </w:pPr>
    </w:p>
    <w:p w:rsidR="00CB6EEA" w:rsidRPr="00F2646A" w:rsidRDefault="00CB6EEA" w:rsidP="00CB6EEA">
      <w:pPr>
        <w:jc w:val="both"/>
        <w:rPr>
          <w:rFonts w:ascii="Product Sans" w:hAnsi="Product Sans"/>
          <w:sz w:val="22"/>
          <w:szCs w:val="22"/>
        </w:rPr>
      </w:pPr>
      <w:r w:rsidRPr="00F2646A">
        <w:rPr>
          <w:rFonts w:ascii="Product Sans" w:hAnsi="Product Sans"/>
          <w:sz w:val="22"/>
          <w:szCs w:val="22"/>
        </w:rPr>
        <w:t xml:space="preserve">I have agreed to the policy of University </w:t>
      </w:r>
      <w:r w:rsidR="009828C7" w:rsidRPr="00F2646A">
        <w:rPr>
          <w:rFonts w:ascii="Product Sans" w:hAnsi="Product Sans"/>
          <w:sz w:val="22"/>
          <w:szCs w:val="22"/>
        </w:rPr>
        <w:t xml:space="preserve">of </w:t>
      </w:r>
      <w:r w:rsidRPr="00F2646A">
        <w:rPr>
          <w:rFonts w:ascii="Product Sans" w:hAnsi="Product Sans"/>
          <w:sz w:val="22"/>
          <w:szCs w:val="22"/>
        </w:rPr>
        <w:t xml:space="preserve">Technology Sarawak </w:t>
      </w:r>
      <w:r w:rsidR="00752618" w:rsidRPr="00F2646A">
        <w:rPr>
          <w:rFonts w:ascii="Product Sans" w:hAnsi="Product Sans"/>
          <w:sz w:val="22"/>
          <w:szCs w:val="22"/>
        </w:rPr>
        <w:t>Asset</w:t>
      </w:r>
      <w:r w:rsidRPr="00F2646A">
        <w:rPr>
          <w:rFonts w:ascii="Product Sans" w:hAnsi="Product Sans"/>
          <w:sz w:val="22"/>
          <w:szCs w:val="22"/>
        </w:rPr>
        <w:t xml:space="preserve"> Custody Policy. I am ready to take full responsibility of the entrusted </w:t>
      </w:r>
      <w:r w:rsidR="00752618" w:rsidRPr="00F2646A">
        <w:rPr>
          <w:rFonts w:ascii="Product Sans" w:hAnsi="Product Sans"/>
          <w:sz w:val="22"/>
          <w:szCs w:val="22"/>
        </w:rPr>
        <w:t>asset</w:t>
      </w:r>
      <w:r w:rsidRPr="00F2646A">
        <w:rPr>
          <w:rFonts w:ascii="Product Sans" w:hAnsi="Product Sans"/>
          <w:sz w:val="22"/>
          <w:szCs w:val="22"/>
        </w:rPr>
        <w:t xml:space="preserve"> detailed as above and will utilize it wisely and accordingly.</w:t>
      </w:r>
    </w:p>
    <w:p w:rsidR="00CB6EEA" w:rsidRPr="00F2646A" w:rsidRDefault="00CB6EEA" w:rsidP="00CB6EEA">
      <w:pPr>
        <w:jc w:val="both"/>
        <w:rPr>
          <w:rFonts w:ascii="Product Sans" w:hAnsi="Product Sans"/>
          <w:sz w:val="22"/>
          <w:szCs w:val="22"/>
        </w:rPr>
      </w:pPr>
    </w:p>
    <w:p w:rsidR="00CB6EEA" w:rsidRPr="00F2646A" w:rsidRDefault="00CB6EEA" w:rsidP="00CB6EEA">
      <w:pPr>
        <w:jc w:val="both"/>
        <w:rPr>
          <w:rFonts w:ascii="Product Sans" w:hAnsi="Product Sans"/>
          <w:b/>
          <w:sz w:val="22"/>
          <w:szCs w:val="22"/>
        </w:rPr>
      </w:pPr>
      <w:r w:rsidRPr="00F2646A">
        <w:rPr>
          <w:rFonts w:ascii="Product Sans" w:hAnsi="Product Sans"/>
          <w:b/>
          <w:sz w:val="22"/>
          <w:szCs w:val="22"/>
        </w:rPr>
        <w:t>Custodian Details:</w:t>
      </w:r>
    </w:p>
    <w:p w:rsidR="00CB6EEA" w:rsidRPr="00F2646A" w:rsidRDefault="00CB6EEA" w:rsidP="00CB6EEA">
      <w:pPr>
        <w:jc w:val="both"/>
        <w:rPr>
          <w:rFonts w:ascii="Product Sans" w:hAnsi="Product Sans"/>
          <w:sz w:val="6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5955"/>
      </w:tblGrid>
      <w:tr w:rsidR="00CB6EEA" w:rsidRPr="00F2646A" w:rsidTr="00BD342F">
        <w:trPr>
          <w:trHeight w:val="397"/>
        </w:trPr>
        <w:tc>
          <w:tcPr>
            <w:tcW w:w="2335" w:type="dxa"/>
          </w:tcPr>
          <w:p w:rsidR="00CB6EEA" w:rsidRPr="00F2646A" w:rsidRDefault="00CB6EEA" w:rsidP="00BD342F">
            <w:pPr>
              <w:rPr>
                <w:rFonts w:ascii="Product Sans" w:hAnsi="Product Sans"/>
                <w:sz w:val="22"/>
                <w:szCs w:val="22"/>
              </w:rPr>
            </w:pPr>
            <w:r w:rsidRPr="00F2646A">
              <w:rPr>
                <w:rFonts w:ascii="Product Sans" w:hAnsi="Product Sans"/>
                <w:sz w:val="22"/>
                <w:szCs w:val="22"/>
              </w:rPr>
              <w:t>Full Name</w:t>
            </w:r>
          </w:p>
        </w:tc>
        <w:tc>
          <w:tcPr>
            <w:tcW w:w="5955" w:type="dxa"/>
          </w:tcPr>
          <w:p w:rsidR="00CB6EEA" w:rsidRPr="00F2646A" w:rsidRDefault="00CB6EEA" w:rsidP="00693F38">
            <w:pPr>
              <w:jc w:val="both"/>
              <w:rPr>
                <w:rFonts w:ascii="Product Sans" w:hAnsi="Product Sans"/>
                <w:sz w:val="22"/>
                <w:szCs w:val="22"/>
              </w:rPr>
            </w:pPr>
          </w:p>
        </w:tc>
      </w:tr>
      <w:tr w:rsidR="00CB6EEA" w:rsidRPr="00F2646A" w:rsidTr="00BD342F">
        <w:trPr>
          <w:trHeight w:val="397"/>
        </w:trPr>
        <w:tc>
          <w:tcPr>
            <w:tcW w:w="2335" w:type="dxa"/>
          </w:tcPr>
          <w:p w:rsidR="00CB6EEA" w:rsidRPr="00F2646A" w:rsidRDefault="00CB6EEA" w:rsidP="00BD342F">
            <w:pPr>
              <w:rPr>
                <w:rFonts w:ascii="Product Sans" w:hAnsi="Product Sans"/>
                <w:sz w:val="22"/>
                <w:szCs w:val="22"/>
              </w:rPr>
            </w:pPr>
            <w:r w:rsidRPr="00F2646A">
              <w:rPr>
                <w:rFonts w:ascii="Product Sans" w:hAnsi="Product Sans"/>
                <w:sz w:val="22"/>
                <w:szCs w:val="22"/>
              </w:rPr>
              <w:t>Position</w:t>
            </w:r>
          </w:p>
        </w:tc>
        <w:tc>
          <w:tcPr>
            <w:tcW w:w="5955" w:type="dxa"/>
          </w:tcPr>
          <w:p w:rsidR="00CB6EEA" w:rsidRPr="00F2646A" w:rsidRDefault="00CB6EEA" w:rsidP="00DB7BB8">
            <w:pPr>
              <w:jc w:val="both"/>
              <w:rPr>
                <w:rFonts w:ascii="Product Sans" w:hAnsi="Product Sans"/>
                <w:sz w:val="22"/>
                <w:szCs w:val="22"/>
              </w:rPr>
            </w:pPr>
          </w:p>
        </w:tc>
      </w:tr>
      <w:tr w:rsidR="00CB6EEA" w:rsidRPr="00F2646A" w:rsidTr="00BD342F">
        <w:trPr>
          <w:trHeight w:val="397"/>
        </w:trPr>
        <w:tc>
          <w:tcPr>
            <w:tcW w:w="2335" w:type="dxa"/>
          </w:tcPr>
          <w:p w:rsidR="00CB6EEA" w:rsidRPr="00F2646A" w:rsidRDefault="00CB6EEA" w:rsidP="00BD342F">
            <w:pPr>
              <w:rPr>
                <w:rFonts w:ascii="Product Sans" w:hAnsi="Product Sans"/>
                <w:sz w:val="22"/>
                <w:szCs w:val="22"/>
              </w:rPr>
            </w:pPr>
            <w:r w:rsidRPr="00F2646A">
              <w:rPr>
                <w:rFonts w:ascii="Product Sans" w:hAnsi="Product Sans"/>
                <w:sz w:val="22"/>
                <w:szCs w:val="22"/>
              </w:rPr>
              <w:t>Department</w:t>
            </w:r>
          </w:p>
        </w:tc>
        <w:tc>
          <w:tcPr>
            <w:tcW w:w="5955" w:type="dxa"/>
          </w:tcPr>
          <w:p w:rsidR="00CB6EEA" w:rsidRPr="00F2646A" w:rsidRDefault="00CB6EEA" w:rsidP="00C837C4">
            <w:pPr>
              <w:jc w:val="both"/>
              <w:rPr>
                <w:rFonts w:ascii="Product Sans" w:hAnsi="Product Sans"/>
                <w:sz w:val="22"/>
                <w:szCs w:val="22"/>
              </w:rPr>
            </w:pPr>
          </w:p>
        </w:tc>
      </w:tr>
      <w:tr w:rsidR="00CB6EEA" w:rsidRPr="00F2646A" w:rsidTr="00BD342F">
        <w:trPr>
          <w:trHeight w:val="397"/>
        </w:trPr>
        <w:tc>
          <w:tcPr>
            <w:tcW w:w="2335" w:type="dxa"/>
          </w:tcPr>
          <w:p w:rsidR="00CB6EEA" w:rsidRPr="00F2646A" w:rsidRDefault="00CB6EEA" w:rsidP="00BD342F">
            <w:pPr>
              <w:rPr>
                <w:rFonts w:ascii="Product Sans" w:hAnsi="Product Sans"/>
                <w:sz w:val="22"/>
                <w:szCs w:val="22"/>
              </w:rPr>
            </w:pPr>
            <w:r w:rsidRPr="00F2646A">
              <w:rPr>
                <w:rFonts w:ascii="Product Sans" w:hAnsi="Product Sans"/>
                <w:sz w:val="22"/>
                <w:szCs w:val="22"/>
              </w:rPr>
              <w:t>Date</w:t>
            </w:r>
          </w:p>
        </w:tc>
        <w:tc>
          <w:tcPr>
            <w:tcW w:w="5955" w:type="dxa"/>
          </w:tcPr>
          <w:p w:rsidR="00CB6EEA" w:rsidRPr="00F2646A" w:rsidRDefault="00CB6EEA" w:rsidP="00693F38">
            <w:pPr>
              <w:jc w:val="both"/>
              <w:rPr>
                <w:rFonts w:ascii="Product Sans" w:hAnsi="Product Sans"/>
                <w:sz w:val="22"/>
                <w:szCs w:val="22"/>
              </w:rPr>
            </w:pPr>
          </w:p>
        </w:tc>
      </w:tr>
      <w:tr w:rsidR="00CB6EEA" w:rsidRPr="00F2646A" w:rsidTr="00BD342F">
        <w:trPr>
          <w:trHeight w:val="397"/>
        </w:trPr>
        <w:tc>
          <w:tcPr>
            <w:tcW w:w="2335" w:type="dxa"/>
          </w:tcPr>
          <w:p w:rsidR="00CB6EEA" w:rsidRPr="00F2646A" w:rsidRDefault="00CB6EEA" w:rsidP="00BD342F">
            <w:pPr>
              <w:rPr>
                <w:rFonts w:ascii="Product Sans" w:hAnsi="Product Sans"/>
                <w:sz w:val="22"/>
                <w:szCs w:val="22"/>
              </w:rPr>
            </w:pPr>
          </w:p>
          <w:p w:rsidR="00CB6EEA" w:rsidRPr="00F2646A" w:rsidRDefault="00CB6EEA" w:rsidP="00BD342F">
            <w:pPr>
              <w:rPr>
                <w:rFonts w:ascii="Product Sans" w:hAnsi="Product Sans"/>
                <w:sz w:val="22"/>
                <w:szCs w:val="22"/>
              </w:rPr>
            </w:pPr>
          </w:p>
          <w:p w:rsidR="00892650" w:rsidRPr="00F2646A" w:rsidRDefault="00CB6EEA" w:rsidP="00BD342F">
            <w:pPr>
              <w:rPr>
                <w:rFonts w:ascii="Product Sans" w:hAnsi="Product Sans"/>
                <w:sz w:val="22"/>
                <w:szCs w:val="22"/>
              </w:rPr>
            </w:pPr>
            <w:r w:rsidRPr="00F2646A">
              <w:rPr>
                <w:rFonts w:ascii="Product Sans" w:hAnsi="Product Sans"/>
                <w:sz w:val="22"/>
                <w:szCs w:val="22"/>
              </w:rPr>
              <w:t>Signature</w:t>
            </w:r>
            <w:r w:rsidR="00BD342F" w:rsidRPr="00F2646A">
              <w:rPr>
                <w:rFonts w:ascii="Product Sans" w:hAnsi="Product Sans"/>
                <w:sz w:val="22"/>
                <w:szCs w:val="22"/>
              </w:rPr>
              <w:t xml:space="preserve"> &amp; </w:t>
            </w:r>
          </w:p>
          <w:p w:rsidR="00CB6EEA" w:rsidRPr="00F2646A" w:rsidRDefault="00BD342F" w:rsidP="00BD342F">
            <w:pPr>
              <w:rPr>
                <w:rFonts w:ascii="Product Sans" w:hAnsi="Product Sans"/>
                <w:sz w:val="22"/>
                <w:szCs w:val="22"/>
              </w:rPr>
            </w:pPr>
            <w:r w:rsidRPr="00F2646A">
              <w:rPr>
                <w:rFonts w:ascii="Product Sans" w:hAnsi="Product Sans"/>
                <w:sz w:val="22"/>
                <w:szCs w:val="22"/>
              </w:rPr>
              <w:t>Official Stamp</w:t>
            </w:r>
          </w:p>
          <w:p w:rsidR="00CB6EEA" w:rsidRPr="00F2646A" w:rsidRDefault="00CB6EEA" w:rsidP="00BD342F">
            <w:pPr>
              <w:rPr>
                <w:rFonts w:ascii="Product Sans" w:hAnsi="Product Sans"/>
                <w:sz w:val="22"/>
                <w:szCs w:val="22"/>
              </w:rPr>
            </w:pPr>
          </w:p>
          <w:p w:rsidR="00CB6EEA" w:rsidRPr="00F2646A" w:rsidRDefault="00CB6EEA" w:rsidP="00BD342F">
            <w:pPr>
              <w:rPr>
                <w:rFonts w:ascii="Product Sans" w:hAnsi="Product Sans"/>
                <w:sz w:val="22"/>
                <w:szCs w:val="22"/>
              </w:rPr>
            </w:pPr>
          </w:p>
        </w:tc>
        <w:tc>
          <w:tcPr>
            <w:tcW w:w="5955" w:type="dxa"/>
          </w:tcPr>
          <w:p w:rsidR="00CB6EEA" w:rsidRPr="00F2646A" w:rsidRDefault="00CB6EEA" w:rsidP="00693F38">
            <w:pPr>
              <w:jc w:val="both"/>
              <w:rPr>
                <w:rFonts w:ascii="Product Sans" w:hAnsi="Product Sans"/>
                <w:sz w:val="22"/>
                <w:szCs w:val="22"/>
              </w:rPr>
            </w:pPr>
          </w:p>
        </w:tc>
      </w:tr>
    </w:tbl>
    <w:p w:rsidR="00CB6EEA" w:rsidRPr="00F2646A" w:rsidRDefault="00CB6EEA" w:rsidP="00CB6EEA">
      <w:pPr>
        <w:jc w:val="both"/>
        <w:rPr>
          <w:rFonts w:ascii="Product Sans" w:hAnsi="Product Sans"/>
          <w:sz w:val="22"/>
          <w:szCs w:val="22"/>
        </w:rPr>
      </w:pPr>
    </w:p>
    <w:p w:rsidR="00146C0D" w:rsidRPr="00F2646A" w:rsidRDefault="00146C0D" w:rsidP="00146C0D">
      <w:pPr>
        <w:rPr>
          <w:rFonts w:ascii="Product Sans" w:hAnsi="Product Sans"/>
          <w:b/>
          <w:sz w:val="22"/>
          <w:szCs w:val="22"/>
        </w:rPr>
      </w:pPr>
      <w:r w:rsidRPr="00F2646A">
        <w:rPr>
          <w:rFonts w:ascii="Product Sans" w:hAnsi="Product Sans"/>
          <w:b/>
          <w:sz w:val="22"/>
          <w:szCs w:val="22"/>
        </w:rPr>
        <w:t>Return Detail:</w:t>
      </w:r>
    </w:p>
    <w:p w:rsidR="00146C0D" w:rsidRPr="00F2646A" w:rsidRDefault="00146C0D" w:rsidP="00146C0D">
      <w:pPr>
        <w:rPr>
          <w:rFonts w:ascii="Product Sans" w:hAnsi="Product Sans"/>
          <w:sz w:val="6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3"/>
        <w:gridCol w:w="5487"/>
      </w:tblGrid>
      <w:tr w:rsidR="00146C0D" w:rsidRPr="00F2646A" w:rsidTr="001775A3">
        <w:tc>
          <w:tcPr>
            <w:tcW w:w="2972" w:type="dxa"/>
          </w:tcPr>
          <w:p w:rsidR="00146C0D" w:rsidRPr="00F2646A" w:rsidRDefault="00146C0D" w:rsidP="001775A3">
            <w:pPr>
              <w:rPr>
                <w:rFonts w:ascii="Product Sans" w:hAnsi="Product Sans"/>
                <w:sz w:val="22"/>
                <w:szCs w:val="22"/>
              </w:rPr>
            </w:pPr>
            <w:r w:rsidRPr="00F2646A">
              <w:rPr>
                <w:rFonts w:ascii="Product Sans" w:hAnsi="Product Sans"/>
                <w:sz w:val="22"/>
                <w:szCs w:val="22"/>
              </w:rPr>
              <w:t>Date</w:t>
            </w:r>
          </w:p>
        </w:tc>
        <w:tc>
          <w:tcPr>
            <w:tcW w:w="6044" w:type="dxa"/>
          </w:tcPr>
          <w:p w:rsidR="00146C0D" w:rsidRPr="00F2646A" w:rsidRDefault="00146C0D" w:rsidP="001775A3">
            <w:pPr>
              <w:rPr>
                <w:rFonts w:ascii="Product Sans" w:hAnsi="Product Sans"/>
                <w:sz w:val="22"/>
                <w:szCs w:val="22"/>
              </w:rPr>
            </w:pPr>
          </w:p>
        </w:tc>
      </w:tr>
      <w:tr w:rsidR="00146C0D" w:rsidRPr="00F2646A" w:rsidTr="001775A3">
        <w:tc>
          <w:tcPr>
            <w:tcW w:w="2972" w:type="dxa"/>
          </w:tcPr>
          <w:p w:rsidR="00146C0D" w:rsidRPr="00F2646A" w:rsidRDefault="00146C0D" w:rsidP="001775A3">
            <w:pPr>
              <w:rPr>
                <w:rFonts w:ascii="Product Sans" w:hAnsi="Product Sans"/>
                <w:sz w:val="22"/>
                <w:szCs w:val="22"/>
              </w:rPr>
            </w:pPr>
            <w:r w:rsidRPr="00F2646A">
              <w:rPr>
                <w:rFonts w:ascii="Product Sans" w:hAnsi="Product Sans"/>
                <w:sz w:val="22"/>
                <w:szCs w:val="22"/>
              </w:rPr>
              <w:t>Condition</w:t>
            </w:r>
          </w:p>
        </w:tc>
        <w:tc>
          <w:tcPr>
            <w:tcW w:w="6044" w:type="dxa"/>
          </w:tcPr>
          <w:p w:rsidR="00146C0D" w:rsidRPr="00F2646A" w:rsidRDefault="00146C0D" w:rsidP="001775A3">
            <w:pPr>
              <w:rPr>
                <w:rFonts w:ascii="Product Sans" w:hAnsi="Product Sans"/>
                <w:sz w:val="22"/>
                <w:szCs w:val="22"/>
              </w:rPr>
            </w:pPr>
          </w:p>
        </w:tc>
      </w:tr>
      <w:tr w:rsidR="00146C0D" w:rsidRPr="00F2646A" w:rsidTr="001775A3">
        <w:tc>
          <w:tcPr>
            <w:tcW w:w="2972" w:type="dxa"/>
          </w:tcPr>
          <w:p w:rsidR="00146C0D" w:rsidRPr="00F2646A" w:rsidRDefault="00146C0D" w:rsidP="001775A3">
            <w:pPr>
              <w:rPr>
                <w:rFonts w:ascii="Product Sans" w:hAnsi="Product Sans"/>
                <w:sz w:val="22"/>
                <w:szCs w:val="22"/>
              </w:rPr>
            </w:pPr>
            <w:r w:rsidRPr="00F2646A">
              <w:rPr>
                <w:rFonts w:ascii="Product Sans" w:hAnsi="Product Sans"/>
                <w:sz w:val="22"/>
                <w:szCs w:val="22"/>
              </w:rPr>
              <w:t>Custodian Signature</w:t>
            </w:r>
          </w:p>
          <w:p w:rsidR="00146C0D" w:rsidRPr="00F2646A" w:rsidRDefault="00146C0D" w:rsidP="001775A3">
            <w:pPr>
              <w:rPr>
                <w:rFonts w:ascii="Product Sans" w:hAnsi="Product Sans"/>
                <w:sz w:val="22"/>
                <w:szCs w:val="22"/>
              </w:rPr>
            </w:pPr>
          </w:p>
        </w:tc>
        <w:tc>
          <w:tcPr>
            <w:tcW w:w="6044" w:type="dxa"/>
          </w:tcPr>
          <w:p w:rsidR="00146C0D" w:rsidRPr="00F2646A" w:rsidRDefault="00146C0D" w:rsidP="001775A3">
            <w:pPr>
              <w:rPr>
                <w:rFonts w:ascii="Product Sans" w:hAnsi="Product Sans"/>
                <w:sz w:val="22"/>
                <w:szCs w:val="22"/>
              </w:rPr>
            </w:pPr>
          </w:p>
        </w:tc>
      </w:tr>
      <w:tr w:rsidR="00146C0D" w:rsidRPr="00F2646A" w:rsidTr="001775A3">
        <w:tc>
          <w:tcPr>
            <w:tcW w:w="2972" w:type="dxa"/>
          </w:tcPr>
          <w:p w:rsidR="00146C0D" w:rsidRPr="00F2646A" w:rsidRDefault="00146C0D" w:rsidP="001775A3">
            <w:pPr>
              <w:rPr>
                <w:rFonts w:ascii="Product Sans" w:hAnsi="Product Sans"/>
                <w:sz w:val="22"/>
                <w:szCs w:val="22"/>
              </w:rPr>
            </w:pPr>
            <w:r w:rsidRPr="00F2646A">
              <w:rPr>
                <w:rFonts w:ascii="Product Sans" w:hAnsi="Product Sans"/>
                <w:sz w:val="22"/>
                <w:szCs w:val="22"/>
              </w:rPr>
              <w:t>Receiving Officer Signature</w:t>
            </w:r>
          </w:p>
          <w:p w:rsidR="00146C0D" w:rsidRPr="00F2646A" w:rsidRDefault="00146C0D" w:rsidP="001775A3">
            <w:pPr>
              <w:rPr>
                <w:rFonts w:ascii="Product Sans" w:hAnsi="Product Sans"/>
                <w:sz w:val="22"/>
                <w:szCs w:val="22"/>
              </w:rPr>
            </w:pPr>
          </w:p>
        </w:tc>
        <w:tc>
          <w:tcPr>
            <w:tcW w:w="6044" w:type="dxa"/>
          </w:tcPr>
          <w:p w:rsidR="00146C0D" w:rsidRPr="00F2646A" w:rsidRDefault="00146C0D" w:rsidP="001775A3">
            <w:pPr>
              <w:rPr>
                <w:rFonts w:ascii="Product Sans" w:hAnsi="Product Sans"/>
                <w:sz w:val="22"/>
                <w:szCs w:val="22"/>
              </w:rPr>
            </w:pPr>
          </w:p>
        </w:tc>
      </w:tr>
    </w:tbl>
    <w:p w:rsidR="00CB6EEA" w:rsidRPr="00F2646A" w:rsidRDefault="00CB6EEA" w:rsidP="00CB6EEA">
      <w:pPr>
        <w:jc w:val="both"/>
        <w:rPr>
          <w:rFonts w:ascii="Product Sans" w:hAnsi="Product Sans"/>
          <w:b/>
          <w:sz w:val="22"/>
          <w:szCs w:val="22"/>
        </w:rPr>
      </w:pPr>
      <w:bookmarkStart w:id="0" w:name="_GoBack"/>
      <w:bookmarkEnd w:id="0"/>
    </w:p>
    <w:sectPr w:rsidR="00CB6EEA" w:rsidRPr="00F2646A" w:rsidSect="000B1428">
      <w:headerReference w:type="default" r:id="rId6"/>
      <w:foot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410" w:rsidRDefault="00DD5410" w:rsidP="00C955D4">
      <w:r>
        <w:separator/>
      </w:r>
    </w:p>
  </w:endnote>
  <w:endnote w:type="continuationSeparator" w:id="0">
    <w:p w:rsidR="00DD5410" w:rsidRDefault="00DD5410" w:rsidP="00C9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duct Sans">
    <w:panose1 w:val="020B0403030502040203"/>
    <w:charset w:val="00"/>
    <w:family w:val="swiss"/>
    <w:pitch w:val="variable"/>
    <w:sig w:usb0="A0000287" w:usb1="0000001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618" w:rsidRPr="00661809" w:rsidRDefault="00752618" w:rsidP="00752618">
    <w:pPr>
      <w:pStyle w:val="Footer"/>
      <w:tabs>
        <w:tab w:val="clear" w:pos="9026"/>
        <w:tab w:val="left" w:pos="2205"/>
        <w:tab w:val="left" w:pos="5490"/>
      </w:tabs>
      <w:jc w:val="center"/>
      <w:rPr>
        <w:rFonts w:ascii="Product Sans" w:hAnsi="Product Sans" w:cs="Times New Roman"/>
        <w:i/>
        <w:sz w:val="18"/>
        <w:szCs w:val="16"/>
      </w:rPr>
    </w:pPr>
    <w:r w:rsidRPr="00661809">
      <w:rPr>
        <w:rFonts w:ascii="Product Sans" w:hAnsi="Product Sans" w:cs="Times New Roman"/>
        <w:i/>
        <w:sz w:val="18"/>
        <w:szCs w:val="16"/>
      </w:rPr>
      <w:t>INFORMATION TECHNOLOGY DEPARTMENT</w:t>
    </w:r>
  </w:p>
  <w:p w:rsidR="00752618" w:rsidRPr="00661809" w:rsidRDefault="00202CE1" w:rsidP="00752618">
    <w:pPr>
      <w:pStyle w:val="Footer"/>
      <w:tabs>
        <w:tab w:val="clear" w:pos="4513"/>
        <w:tab w:val="clear" w:pos="9026"/>
        <w:tab w:val="left" w:pos="5490"/>
      </w:tabs>
      <w:jc w:val="center"/>
      <w:rPr>
        <w:rFonts w:ascii="Product Sans" w:hAnsi="Product Sans" w:cs="Times New Roman"/>
        <w:i/>
        <w:sz w:val="18"/>
        <w:szCs w:val="16"/>
      </w:rPr>
    </w:pPr>
    <w:hyperlink r:id="rId1" w:history="1">
      <w:r w:rsidR="00E91094" w:rsidRPr="00202CE1">
        <w:rPr>
          <w:rStyle w:val="Hyperlink"/>
          <w:rFonts w:ascii="Product Sans" w:hAnsi="Product Sans" w:cs="Times New Roman"/>
          <w:i/>
          <w:sz w:val="18"/>
          <w:szCs w:val="16"/>
        </w:rPr>
        <w:t>icthelpdesk</w:t>
      </w:r>
      <w:r w:rsidR="00BD342F" w:rsidRPr="00202CE1">
        <w:rPr>
          <w:rStyle w:val="Hyperlink"/>
          <w:rFonts w:ascii="Product Sans" w:hAnsi="Product Sans" w:cs="Times New Roman"/>
          <w:i/>
          <w:sz w:val="18"/>
          <w:szCs w:val="16"/>
        </w:rPr>
        <w:t>@uts.edu.my</w:t>
      </w:r>
    </w:hyperlink>
    <w:r w:rsidR="005B1720" w:rsidRPr="00661809">
      <w:rPr>
        <w:rFonts w:ascii="Product Sans" w:hAnsi="Product Sans" w:cs="Times New Roman"/>
        <w:i/>
        <w:sz w:val="18"/>
        <w:szCs w:val="16"/>
      </w:rPr>
      <w:t xml:space="preserve"> | </w:t>
    </w:r>
    <w:r w:rsidR="00752618" w:rsidRPr="00661809">
      <w:rPr>
        <w:rFonts w:ascii="Product Sans" w:hAnsi="Product Sans" w:cs="Times New Roman"/>
        <w:i/>
        <w:sz w:val="18"/>
        <w:szCs w:val="16"/>
      </w:rPr>
      <w:t xml:space="preserve">Ext Number: </w:t>
    </w:r>
    <w:r w:rsidR="00F73A4D" w:rsidRPr="00661809">
      <w:rPr>
        <w:rFonts w:ascii="Product Sans" w:hAnsi="Product Sans" w:cs="Times New Roman"/>
        <w:i/>
        <w:sz w:val="18"/>
        <w:szCs w:val="16"/>
      </w:rPr>
      <w:t>345</w:t>
    </w:r>
    <w:r w:rsidR="00752618" w:rsidRPr="00661809">
      <w:rPr>
        <w:rFonts w:ascii="Product Sans" w:hAnsi="Product Sans" w:cs="Times New Roman"/>
        <w:i/>
        <w:sz w:val="18"/>
        <w:szCs w:val="16"/>
      </w:rPr>
      <w:t xml:space="preserve"> / </w:t>
    </w:r>
    <w:r w:rsidR="00F73A4D" w:rsidRPr="00661809">
      <w:rPr>
        <w:rFonts w:ascii="Product Sans" w:hAnsi="Product Sans" w:cs="Times New Roman"/>
        <w:i/>
        <w:sz w:val="18"/>
        <w:szCs w:val="16"/>
      </w:rPr>
      <w:t>346</w:t>
    </w:r>
  </w:p>
  <w:p w:rsidR="00752618" w:rsidRPr="00661809" w:rsidRDefault="00B67A3A" w:rsidP="005B1720">
    <w:pPr>
      <w:pStyle w:val="Footer"/>
      <w:tabs>
        <w:tab w:val="clear" w:pos="4513"/>
        <w:tab w:val="clear" w:pos="9026"/>
        <w:tab w:val="left" w:pos="5490"/>
      </w:tabs>
      <w:jc w:val="center"/>
      <w:rPr>
        <w:rFonts w:ascii="Product Sans" w:hAnsi="Product Sans" w:cs="Times New Roman"/>
        <w:i/>
        <w:sz w:val="14"/>
        <w:szCs w:val="16"/>
      </w:rPr>
    </w:pPr>
    <w:r w:rsidRPr="00661809">
      <w:rPr>
        <w:rFonts w:ascii="Product Sans" w:hAnsi="Product Sans" w:cs="Times New Roman"/>
        <w:i/>
        <w:sz w:val="14"/>
        <w:szCs w:val="16"/>
      </w:rPr>
      <w:t>DATA PROTECTION: Personal Data is gathered in accordance with Personal Data Protection Act 2010 (Act 709)</w:t>
    </w:r>
  </w:p>
  <w:p w:rsidR="00BD342F" w:rsidRPr="00661809" w:rsidRDefault="00BD342F" w:rsidP="005B1720">
    <w:pPr>
      <w:pStyle w:val="Footer"/>
      <w:tabs>
        <w:tab w:val="clear" w:pos="4513"/>
        <w:tab w:val="clear" w:pos="9026"/>
        <w:tab w:val="left" w:pos="5490"/>
      </w:tabs>
      <w:jc w:val="center"/>
      <w:rPr>
        <w:rFonts w:ascii="Product Sans" w:hAnsi="Product Sans" w:cs="Times New Roman"/>
        <w:i/>
        <w:sz w:val="14"/>
        <w:szCs w:val="16"/>
      </w:rPr>
    </w:pPr>
  </w:p>
  <w:p w:rsidR="00BD342F" w:rsidRPr="00661809" w:rsidRDefault="00BD342F" w:rsidP="005B1720">
    <w:pPr>
      <w:pStyle w:val="Footer"/>
      <w:tabs>
        <w:tab w:val="clear" w:pos="4513"/>
        <w:tab w:val="clear" w:pos="9026"/>
        <w:tab w:val="left" w:pos="5490"/>
      </w:tabs>
      <w:jc w:val="center"/>
      <w:rPr>
        <w:rFonts w:ascii="Product Sans" w:hAnsi="Product Sans" w:cs="Times New Roman"/>
        <w:i/>
        <w:sz w:val="14"/>
        <w:szCs w:val="16"/>
      </w:rPr>
    </w:pPr>
  </w:p>
  <w:p w:rsidR="00BD342F" w:rsidRPr="00661809" w:rsidRDefault="00BD342F" w:rsidP="00BD342F">
    <w:pPr>
      <w:pStyle w:val="Footer"/>
      <w:tabs>
        <w:tab w:val="clear" w:pos="4513"/>
        <w:tab w:val="clear" w:pos="9026"/>
        <w:tab w:val="left" w:pos="5490"/>
      </w:tabs>
      <w:rPr>
        <w:rFonts w:ascii="Product Sans" w:hAnsi="Product Sans" w:cs="Times New Roman"/>
        <w:sz w:val="16"/>
        <w:szCs w:val="16"/>
      </w:rPr>
    </w:pPr>
    <w:r w:rsidRPr="00661809">
      <w:rPr>
        <w:rFonts w:ascii="Product Sans" w:hAnsi="Product Sans" w:cs="Times New Roman"/>
        <w:sz w:val="16"/>
        <w:szCs w:val="16"/>
      </w:rPr>
      <w:t>Document No: UTS-ITD-P01-LAF</w:t>
    </w:r>
  </w:p>
  <w:p w:rsidR="00BD342F" w:rsidRPr="00661809" w:rsidRDefault="00E91094" w:rsidP="00BD342F">
    <w:pPr>
      <w:pStyle w:val="Footer"/>
      <w:tabs>
        <w:tab w:val="clear" w:pos="4513"/>
        <w:tab w:val="clear" w:pos="9026"/>
        <w:tab w:val="left" w:pos="5490"/>
      </w:tabs>
      <w:rPr>
        <w:rFonts w:ascii="Product Sans" w:hAnsi="Product Sans" w:cs="Times New Roman"/>
        <w:sz w:val="16"/>
        <w:szCs w:val="16"/>
      </w:rPr>
    </w:pPr>
    <w:r>
      <w:rPr>
        <w:rFonts w:ascii="Product Sans" w:hAnsi="Product Sans" w:cs="Times New Roman"/>
        <w:sz w:val="16"/>
        <w:szCs w:val="16"/>
      </w:rPr>
      <w:t>Revision No: 01</w:t>
    </w:r>
  </w:p>
  <w:p w:rsidR="00BD342F" w:rsidRPr="00661809" w:rsidRDefault="00DB4092" w:rsidP="00BD342F">
    <w:pPr>
      <w:pStyle w:val="Footer"/>
      <w:tabs>
        <w:tab w:val="clear" w:pos="4513"/>
        <w:tab w:val="clear" w:pos="9026"/>
        <w:tab w:val="left" w:pos="5490"/>
      </w:tabs>
      <w:rPr>
        <w:rFonts w:ascii="Product Sans" w:hAnsi="Product Sans" w:cs="Times New Roman"/>
        <w:sz w:val="16"/>
        <w:szCs w:val="16"/>
      </w:rPr>
    </w:pPr>
    <w:r>
      <w:rPr>
        <w:rFonts w:ascii="Product Sans" w:hAnsi="Product Sans" w:cs="Times New Roman"/>
        <w:sz w:val="16"/>
        <w:szCs w:val="16"/>
      </w:rPr>
      <w:t>Effective Date: 02</w:t>
    </w:r>
    <w:r w:rsidR="00E91094">
      <w:rPr>
        <w:rFonts w:ascii="Product Sans" w:hAnsi="Product Sans" w:cs="Times New Roman"/>
        <w:sz w:val="16"/>
        <w:szCs w:val="16"/>
      </w:rPr>
      <w:t>/07/2024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410" w:rsidRDefault="00DD5410" w:rsidP="00C955D4">
      <w:r>
        <w:separator/>
      </w:r>
    </w:p>
  </w:footnote>
  <w:footnote w:type="continuationSeparator" w:id="0">
    <w:p w:rsidR="00DD5410" w:rsidRDefault="00DD5410" w:rsidP="00C95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42F" w:rsidRPr="00F2646A" w:rsidRDefault="00BD342F" w:rsidP="00AD7CE3">
    <w:pPr>
      <w:ind w:right="-790"/>
      <w:jc w:val="right"/>
      <w:rPr>
        <w:rFonts w:ascii="Product Sans" w:hAnsi="Product Sans"/>
        <w:b/>
        <w:i/>
      </w:rPr>
    </w:pPr>
    <w:r>
      <w:rPr>
        <w:rFonts w:ascii="Bahnschrift" w:hAnsi="Bahnschrift"/>
        <w:b/>
      </w:rPr>
      <w:tab/>
    </w:r>
    <w:r w:rsidRPr="00F2646A">
      <w:rPr>
        <w:rFonts w:ascii="Product Sans" w:hAnsi="Product Sans"/>
        <w:b/>
        <w:i/>
      </w:rPr>
      <w:t>UTS-ITD-P01-LAF</w:t>
    </w:r>
  </w:p>
  <w:p w:rsidR="00752618" w:rsidRPr="00F2646A" w:rsidRDefault="005B1720" w:rsidP="00752618">
    <w:pPr>
      <w:jc w:val="center"/>
      <w:rPr>
        <w:rFonts w:ascii="Product Sans" w:hAnsi="Product Sans"/>
        <w:b/>
      </w:rPr>
    </w:pPr>
    <w:r w:rsidRPr="00F2646A">
      <w:rPr>
        <w:rFonts w:ascii="Product Sans" w:hAnsi="Product Sans"/>
        <w:noProof/>
        <w:lang w:val="en-MY" w:eastAsia="en-MY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-267970</wp:posOffset>
          </wp:positionV>
          <wp:extent cx="847725" cy="819150"/>
          <wp:effectExtent l="0" t="0" r="9525" b="0"/>
          <wp:wrapNone/>
          <wp:docPr id="1" name="Picture 1" descr="C:\Users\UCTS\Downloads\UTS OFFICIAL LOGO (1)\UTS OFFICIAL LOGO\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CTS\Downloads\UTS OFFICIAL LOGO (1)\UTS OFFICIAL LOGO\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2618" w:rsidRPr="00F2646A">
      <w:rPr>
        <w:rFonts w:ascii="Product Sans" w:hAnsi="Product Sans"/>
        <w:b/>
      </w:rPr>
      <w:t>I</w:t>
    </w:r>
    <w:r w:rsidR="00D309CD" w:rsidRPr="00F2646A">
      <w:rPr>
        <w:rFonts w:ascii="Product Sans" w:hAnsi="Product Sans"/>
        <w:b/>
      </w:rPr>
      <w:t xml:space="preserve">nformation </w:t>
    </w:r>
    <w:r w:rsidR="00752618" w:rsidRPr="00F2646A">
      <w:rPr>
        <w:rFonts w:ascii="Product Sans" w:hAnsi="Product Sans"/>
        <w:b/>
      </w:rPr>
      <w:t>T</w:t>
    </w:r>
    <w:r w:rsidR="00D309CD" w:rsidRPr="00F2646A">
      <w:rPr>
        <w:rFonts w:ascii="Product Sans" w:hAnsi="Product Sans"/>
        <w:b/>
      </w:rPr>
      <w:t>echnology</w:t>
    </w:r>
    <w:r w:rsidR="00752618" w:rsidRPr="00F2646A">
      <w:rPr>
        <w:rFonts w:ascii="Product Sans" w:hAnsi="Product Sans"/>
        <w:b/>
      </w:rPr>
      <w:t xml:space="preserve"> Department Asset</w:t>
    </w:r>
  </w:p>
  <w:p w:rsidR="00752618" w:rsidRPr="00F2646A" w:rsidRDefault="00752618" w:rsidP="00752618">
    <w:pPr>
      <w:jc w:val="center"/>
      <w:rPr>
        <w:rFonts w:ascii="Product Sans" w:hAnsi="Product Sans"/>
        <w:b/>
      </w:rPr>
    </w:pPr>
    <w:r w:rsidRPr="00F2646A">
      <w:rPr>
        <w:rFonts w:ascii="Product Sans" w:hAnsi="Product Sans"/>
        <w:b/>
      </w:rPr>
      <w:t>Loan Agreement Form</w:t>
    </w:r>
  </w:p>
  <w:p w:rsidR="00752618" w:rsidRPr="00B67A3A" w:rsidRDefault="00752618" w:rsidP="00752618">
    <w:pPr>
      <w:pStyle w:val="Header"/>
      <w:tabs>
        <w:tab w:val="clear" w:pos="4513"/>
        <w:tab w:val="clear" w:pos="9026"/>
        <w:tab w:val="left" w:pos="349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EA"/>
    <w:rsid w:val="00085F2F"/>
    <w:rsid w:val="000B1428"/>
    <w:rsid w:val="00146C0D"/>
    <w:rsid w:val="001A2A65"/>
    <w:rsid w:val="00202CE1"/>
    <w:rsid w:val="0031765E"/>
    <w:rsid w:val="003E6256"/>
    <w:rsid w:val="004827F1"/>
    <w:rsid w:val="004B339C"/>
    <w:rsid w:val="004E614F"/>
    <w:rsid w:val="005B1720"/>
    <w:rsid w:val="005C67C3"/>
    <w:rsid w:val="006113BB"/>
    <w:rsid w:val="00661809"/>
    <w:rsid w:val="006B0713"/>
    <w:rsid w:val="00752618"/>
    <w:rsid w:val="007B7E43"/>
    <w:rsid w:val="007F7569"/>
    <w:rsid w:val="00820B73"/>
    <w:rsid w:val="00892650"/>
    <w:rsid w:val="008E625C"/>
    <w:rsid w:val="0090721E"/>
    <w:rsid w:val="009828C7"/>
    <w:rsid w:val="009C3FB4"/>
    <w:rsid w:val="009D6C0B"/>
    <w:rsid w:val="009E27E2"/>
    <w:rsid w:val="00A14F38"/>
    <w:rsid w:val="00AD7CE3"/>
    <w:rsid w:val="00B55C0E"/>
    <w:rsid w:val="00B67A3A"/>
    <w:rsid w:val="00BD342F"/>
    <w:rsid w:val="00C51117"/>
    <w:rsid w:val="00C837C4"/>
    <w:rsid w:val="00C955D4"/>
    <w:rsid w:val="00C96CBD"/>
    <w:rsid w:val="00CB6EEA"/>
    <w:rsid w:val="00CF04C7"/>
    <w:rsid w:val="00D309CD"/>
    <w:rsid w:val="00D55521"/>
    <w:rsid w:val="00DB4092"/>
    <w:rsid w:val="00DB7BB8"/>
    <w:rsid w:val="00DD5410"/>
    <w:rsid w:val="00E15092"/>
    <w:rsid w:val="00E91094"/>
    <w:rsid w:val="00F2646A"/>
    <w:rsid w:val="00F73A4D"/>
    <w:rsid w:val="00F9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15ED7611-3DED-436F-A076-9FA1322A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6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55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5D4"/>
  </w:style>
  <w:style w:type="paragraph" w:styleId="Footer">
    <w:name w:val="footer"/>
    <w:basedOn w:val="Normal"/>
    <w:link w:val="FooterChar"/>
    <w:uiPriority w:val="99"/>
    <w:unhideWhenUsed/>
    <w:rsid w:val="00C955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5D4"/>
  </w:style>
  <w:style w:type="character" w:styleId="Hyperlink">
    <w:name w:val="Hyperlink"/>
    <w:basedOn w:val="DefaultParagraphFont"/>
    <w:uiPriority w:val="99"/>
    <w:unhideWhenUsed/>
    <w:rsid w:val="007526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F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icthelpdesk@uts.edu.my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Hafizah Binti Rahman</dc:creator>
  <cp:keywords/>
  <dc:description/>
  <cp:lastModifiedBy>Nur Elvina</cp:lastModifiedBy>
  <cp:revision>14</cp:revision>
  <cp:lastPrinted>2022-08-04T06:22:00Z</cp:lastPrinted>
  <dcterms:created xsi:type="dcterms:W3CDTF">2021-11-22T01:29:00Z</dcterms:created>
  <dcterms:modified xsi:type="dcterms:W3CDTF">2024-07-23T02:40:00Z</dcterms:modified>
</cp:coreProperties>
</file>